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6D39" w14:textId="401AA8F4" w:rsidR="00DF09DF" w:rsidRDefault="5DFDA766" w:rsidP="754E4CE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54E4CEC">
        <w:rPr>
          <w:rFonts w:ascii="Arial" w:eastAsia="Arial" w:hAnsi="Arial" w:cs="Arial"/>
          <w:b/>
          <w:bCs/>
          <w:sz w:val="24"/>
          <w:szCs w:val="24"/>
        </w:rPr>
        <w:t>AO MINISTÉRIO PÚBLICO DO ESTADO DE MINAS GERAIS</w:t>
      </w:r>
      <w:r w:rsidR="6840AEA8" w:rsidRPr="754E4CE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754E4CEC">
        <w:rPr>
          <w:rFonts w:ascii="Arial" w:eastAsia="Arial" w:hAnsi="Arial" w:cs="Arial"/>
          <w:b/>
          <w:bCs/>
          <w:sz w:val="24"/>
          <w:szCs w:val="24"/>
        </w:rPr>
        <w:t>PROMOTORIA DE JUSTIÇA DA COMARCA DE PRADOS/MG</w:t>
      </w:r>
    </w:p>
    <w:p w14:paraId="00E67B70" w14:textId="0AA170E2" w:rsidR="000741DE" w:rsidRDefault="000741DE" w:rsidP="754E4CE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847384E" w14:textId="77777777" w:rsidR="000741DE" w:rsidRPr="000741DE" w:rsidRDefault="000741DE" w:rsidP="754E4CE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B18E55B" w14:textId="2E221D2D" w:rsidR="000741DE" w:rsidRPr="00DF09DF" w:rsidRDefault="655F4D9A" w:rsidP="754E4CE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54E4CEC">
        <w:rPr>
          <w:rFonts w:ascii="Arial" w:eastAsia="Arial" w:hAnsi="Arial" w:cs="Arial"/>
          <w:b/>
          <w:bCs/>
          <w:sz w:val="24"/>
          <w:szCs w:val="24"/>
        </w:rPr>
        <w:t>MANIFESTAÇÃO</w:t>
      </w:r>
      <w:r w:rsidR="5DFDA766" w:rsidRPr="754E4CEC">
        <w:rPr>
          <w:rFonts w:ascii="Arial" w:eastAsia="Arial" w:hAnsi="Arial" w:cs="Arial"/>
          <w:b/>
          <w:bCs/>
          <w:sz w:val="24"/>
          <w:szCs w:val="24"/>
        </w:rPr>
        <w:t xml:space="preserve"> COM PEDIDO DE DILAÇÃO DE PRAZO,</w:t>
      </w:r>
    </w:p>
    <w:p w14:paraId="11BFEBA3" w14:textId="408B7339" w:rsidR="00DF09DF" w:rsidRPr="00DF09DF" w:rsidRDefault="655F4D9A" w:rsidP="754E4CE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54E4CEC">
        <w:rPr>
          <w:rFonts w:ascii="Arial" w:eastAsia="Arial" w:hAnsi="Arial" w:cs="Arial"/>
          <w:b/>
          <w:bCs/>
          <w:sz w:val="24"/>
          <w:szCs w:val="24"/>
        </w:rPr>
        <w:t>MANIFESTAÇÃO</w:t>
      </w:r>
      <w:r w:rsidR="5DFDA766" w:rsidRPr="754E4CEC">
        <w:rPr>
          <w:rFonts w:ascii="Arial" w:eastAsia="Arial" w:hAnsi="Arial" w:cs="Arial"/>
          <w:b/>
          <w:bCs/>
          <w:sz w:val="24"/>
          <w:szCs w:val="24"/>
        </w:rPr>
        <w:t xml:space="preserve"> ADMINISTRATIVA E SOLUÇÃO INSTITUCIONAL HUMANIZADA</w:t>
      </w:r>
    </w:p>
    <w:p w14:paraId="2904318F" w14:textId="3A1CD641" w:rsidR="754E4CEC" w:rsidRDefault="754E4CEC" w:rsidP="754E4CE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ABF7521" w14:textId="1BD96DCB" w:rsidR="00DF09DF" w:rsidRDefault="655F4D9A" w:rsidP="754E4CEC">
      <w:pPr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b/>
          <w:bCs/>
          <w:sz w:val="24"/>
          <w:szCs w:val="24"/>
        </w:rPr>
        <w:t>MARCIO APARECIDO DE ANDRADE</w:t>
      </w:r>
      <w:r w:rsidR="5DFDA766" w:rsidRPr="754E4CEC">
        <w:rPr>
          <w:rFonts w:ascii="Arial" w:eastAsia="Arial" w:hAnsi="Arial" w:cs="Arial"/>
          <w:sz w:val="24"/>
          <w:szCs w:val="24"/>
        </w:rPr>
        <w:t xml:space="preserve"> e outros </w:t>
      </w:r>
      <w:r w:rsidR="5DFDA766" w:rsidRPr="754E4CEC">
        <w:rPr>
          <w:rFonts w:ascii="Arial" w:eastAsia="Arial" w:hAnsi="Arial" w:cs="Arial"/>
          <w:b/>
          <w:bCs/>
          <w:sz w:val="24"/>
          <w:szCs w:val="24"/>
        </w:rPr>
        <w:t>COMERCIANTES/PROPRIETÁRIOS DE</w:t>
      </w:r>
      <w:r w:rsidR="5DFDA766" w:rsidRPr="754E4CEC">
        <w:rPr>
          <w:rFonts w:ascii="Arial" w:eastAsia="Arial" w:hAnsi="Arial" w:cs="Arial"/>
          <w:sz w:val="24"/>
          <w:szCs w:val="24"/>
        </w:rPr>
        <w:t xml:space="preserve"> </w:t>
      </w:r>
      <w:r w:rsidR="5DFDA766" w:rsidRPr="754E4CEC">
        <w:rPr>
          <w:rFonts w:ascii="Arial" w:eastAsia="Arial" w:hAnsi="Arial" w:cs="Arial"/>
          <w:b/>
          <w:bCs/>
          <w:sz w:val="24"/>
          <w:szCs w:val="24"/>
        </w:rPr>
        <w:t xml:space="preserve">TRAILERS </w:t>
      </w:r>
      <w:r w:rsidR="74F4FE76" w:rsidRPr="754E4CEC">
        <w:rPr>
          <w:rFonts w:ascii="Arial" w:eastAsia="Arial" w:hAnsi="Arial" w:cs="Arial"/>
          <w:b/>
          <w:bCs/>
          <w:sz w:val="24"/>
          <w:szCs w:val="24"/>
        </w:rPr>
        <w:t>N</w:t>
      </w:r>
      <w:r w:rsidR="5DFDA766" w:rsidRPr="754E4CEC">
        <w:rPr>
          <w:rFonts w:ascii="Arial" w:eastAsia="Arial" w:hAnsi="Arial" w:cs="Arial"/>
          <w:b/>
          <w:bCs/>
          <w:sz w:val="24"/>
          <w:szCs w:val="24"/>
        </w:rPr>
        <w:t>O MUNICÍPIO DE PRADOS/MG</w:t>
      </w:r>
      <w:r w:rsidR="5DFDA766" w:rsidRPr="754E4CEC">
        <w:rPr>
          <w:rFonts w:ascii="Arial" w:eastAsia="Arial" w:hAnsi="Arial" w:cs="Arial"/>
          <w:sz w:val="24"/>
          <w:szCs w:val="24"/>
        </w:rPr>
        <w:t>, neste ato representados por seu</w:t>
      </w:r>
      <w:r w:rsidRPr="754E4CEC">
        <w:rPr>
          <w:rFonts w:ascii="Arial" w:eastAsia="Arial" w:hAnsi="Arial" w:cs="Arial"/>
          <w:sz w:val="24"/>
          <w:szCs w:val="24"/>
        </w:rPr>
        <w:t>s</w:t>
      </w:r>
      <w:r w:rsidR="5DFDA766" w:rsidRPr="754E4CEC">
        <w:rPr>
          <w:rFonts w:ascii="Arial" w:eastAsia="Arial" w:hAnsi="Arial" w:cs="Arial"/>
          <w:sz w:val="24"/>
          <w:szCs w:val="24"/>
        </w:rPr>
        <w:t xml:space="preserve"> advogado</w:t>
      </w:r>
      <w:r w:rsidRPr="754E4CEC">
        <w:rPr>
          <w:rFonts w:ascii="Arial" w:eastAsia="Arial" w:hAnsi="Arial" w:cs="Arial"/>
          <w:sz w:val="24"/>
          <w:szCs w:val="24"/>
        </w:rPr>
        <w:t>s</w:t>
      </w:r>
      <w:r w:rsidR="5DFDA766" w:rsidRPr="754E4CEC">
        <w:rPr>
          <w:rFonts w:ascii="Arial" w:eastAsia="Arial" w:hAnsi="Arial" w:cs="Arial"/>
          <w:sz w:val="24"/>
          <w:szCs w:val="24"/>
        </w:rPr>
        <w:t xml:space="preserve"> infra-assinado</w:t>
      </w:r>
      <w:r w:rsidRPr="754E4CEC">
        <w:rPr>
          <w:rFonts w:ascii="Arial" w:eastAsia="Arial" w:hAnsi="Arial" w:cs="Arial"/>
          <w:sz w:val="24"/>
          <w:szCs w:val="24"/>
        </w:rPr>
        <w:t>s</w:t>
      </w:r>
      <w:r w:rsidR="5DFDA766" w:rsidRPr="754E4CEC">
        <w:rPr>
          <w:rFonts w:ascii="Arial" w:eastAsia="Arial" w:hAnsi="Arial" w:cs="Arial"/>
          <w:sz w:val="24"/>
          <w:szCs w:val="24"/>
        </w:rPr>
        <w:t xml:space="preserve">, </w:t>
      </w:r>
      <w:r w:rsidRPr="754E4CEC">
        <w:rPr>
          <w:rFonts w:ascii="Arial" w:eastAsia="Arial" w:hAnsi="Arial" w:cs="Arial"/>
          <w:sz w:val="24"/>
          <w:szCs w:val="24"/>
        </w:rPr>
        <w:t>veem</w:t>
      </w:r>
      <w:r w:rsidR="5DFDA766" w:rsidRPr="754E4CEC">
        <w:rPr>
          <w:rFonts w:ascii="Arial" w:eastAsia="Arial" w:hAnsi="Arial" w:cs="Arial"/>
          <w:sz w:val="24"/>
          <w:szCs w:val="24"/>
        </w:rPr>
        <w:t xml:space="preserve">, respeitosamente, à presença de Vossa Excelência, apresentar a presente </w:t>
      </w:r>
      <w:r w:rsidRPr="754E4CEC">
        <w:rPr>
          <w:rFonts w:ascii="Arial" w:eastAsia="Arial" w:hAnsi="Arial" w:cs="Arial"/>
          <w:b/>
          <w:bCs/>
          <w:sz w:val="24"/>
          <w:szCs w:val="24"/>
        </w:rPr>
        <w:t>MANIFESTAÇÃO</w:t>
      </w:r>
      <w:r w:rsidR="5DFDA766" w:rsidRPr="754E4CEC">
        <w:rPr>
          <w:rFonts w:ascii="Arial" w:eastAsia="Arial" w:hAnsi="Arial" w:cs="Arial"/>
          <w:sz w:val="24"/>
          <w:szCs w:val="24"/>
        </w:rPr>
        <w:t xml:space="preserve">, com o objetivo de expor fatos relevantes acerca da determinação de retirada dos trailers instalados em área pública do Município de Prados/MG, bem como requerer a </w:t>
      </w:r>
      <w:r w:rsidR="5DFDA766" w:rsidRPr="754E4CEC">
        <w:rPr>
          <w:rFonts w:ascii="Arial" w:eastAsia="Arial" w:hAnsi="Arial" w:cs="Arial"/>
          <w:b/>
          <w:bCs/>
          <w:i/>
          <w:iCs/>
          <w:sz w:val="24"/>
          <w:szCs w:val="24"/>
        </w:rPr>
        <w:t>dilação do prazo atualmente fixado e a adoção de solução institucional equilibrada, proporcional e socialmente responsável</w:t>
      </w:r>
      <w:r w:rsidR="5DFDA766" w:rsidRPr="754E4CEC">
        <w:rPr>
          <w:rFonts w:ascii="Arial" w:eastAsia="Arial" w:hAnsi="Arial" w:cs="Arial"/>
          <w:sz w:val="24"/>
          <w:szCs w:val="24"/>
        </w:rPr>
        <w:t>.</w:t>
      </w:r>
    </w:p>
    <w:p w14:paraId="39AFCA3B" w14:textId="77777777" w:rsidR="000741DE" w:rsidRPr="00DF09DF" w:rsidRDefault="000741DE" w:rsidP="754E4CEC">
      <w:pPr>
        <w:jc w:val="both"/>
        <w:rPr>
          <w:rFonts w:ascii="Arial" w:eastAsia="Arial" w:hAnsi="Arial" w:cs="Arial"/>
          <w:sz w:val="24"/>
          <w:szCs w:val="24"/>
        </w:rPr>
      </w:pPr>
    </w:p>
    <w:p w14:paraId="6DFD2D35" w14:textId="77777777" w:rsidR="00DF09DF" w:rsidRPr="00DF09DF" w:rsidRDefault="5DFDA766" w:rsidP="754E4CE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54E4CEC">
        <w:rPr>
          <w:rFonts w:ascii="Arial" w:eastAsia="Arial" w:hAnsi="Arial" w:cs="Arial"/>
          <w:b/>
          <w:bCs/>
          <w:sz w:val="24"/>
          <w:szCs w:val="24"/>
        </w:rPr>
        <w:t>I – DOS FATOS</w:t>
      </w:r>
    </w:p>
    <w:p w14:paraId="24BC2944" w14:textId="778BEB78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754E4CEC">
        <w:rPr>
          <w:rFonts w:ascii="Arial" w:eastAsia="Arial" w:hAnsi="Arial" w:cs="Arial"/>
          <w:sz w:val="24"/>
          <w:szCs w:val="24"/>
        </w:rPr>
        <w:t xml:space="preserve">Os representantes tomaram ciência da recomendação expedida pelo Ministério Público do Estado de Minas Gerais, por intermédio da Promotoria de Justiça da Comarca de Prados/MG, bem como das notificações administrativas posteriormente emitidas pelo Município de Prados/MG, determinando a desocupação dos espaços públicos atualmente ocupados pelos trailers instalados na região central do Município, </w:t>
      </w:r>
      <w:r w:rsidRPr="754E4CEC">
        <w:rPr>
          <w:rFonts w:ascii="Arial" w:eastAsia="Arial" w:hAnsi="Arial" w:cs="Arial"/>
          <w:sz w:val="24"/>
          <w:szCs w:val="24"/>
          <w:u w:val="single"/>
        </w:rPr>
        <w:t>fixando-se como prazo final a data de 2</w:t>
      </w:r>
      <w:r w:rsidR="655F4D9A" w:rsidRPr="754E4CEC">
        <w:rPr>
          <w:rFonts w:ascii="Arial" w:eastAsia="Arial" w:hAnsi="Arial" w:cs="Arial"/>
          <w:sz w:val="24"/>
          <w:szCs w:val="24"/>
          <w:u w:val="single"/>
        </w:rPr>
        <w:t>6</w:t>
      </w:r>
      <w:r w:rsidRPr="754E4CEC">
        <w:rPr>
          <w:rFonts w:ascii="Arial" w:eastAsia="Arial" w:hAnsi="Arial" w:cs="Arial"/>
          <w:sz w:val="24"/>
          <w:szCs w:val="24"/>
          <w:u w:val="single"/>
        </w:rPr>
        <w:t xml:space="preserve"> de maio de 2026.</w:t>
      </w:r>
    </w:p>
    <w:p w14:paraId="6187D577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Os comerciantes reconhecem integralmente a relevância da atuação institucional do Ministério Público na tutela da legalidade, da ordem urbanística e da proteção do patrimônio público. Reconhecem igualmente que a ocupação de área pública deve observar critérios administrativos adequados e compatíveis com o interesse coletivo.</w:t>
      </w:r>
    </w:p>
    <w:p w14:paraId="3315262D" w14:textId="626ED8D2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Todavia, a situação</w:t>
      </w:r>
      <w:r w:rsidR="7467744F" w:rsidRPr="754E4CEC">
        <w:rPr>
          <w:rFonts w:ascii="Arial" w:eastAsia="Arial" w:hAnsi="Arial" w:cs="Arial"/>
          <w:sz w:val="24"/>
          <w:szCs w:val="24"/>
        </w:rPr>
        <w:t>,</w:t>
      </w:r>
      <w:r w:rsidRPr="754E4CEC">
        <w:rPr>
          <w:rFonts w:ascii="Arial" w:eastAsia="Arial" w:hAnsi="Arial" w:cs="Arial"/>
          <w:sz w:val="24"/>
          <w:szCs w:val="24"/>
        </w:rPr>
        <w:t xml:space="preserve"> ora apresentada</w:t>
      </w:r>
      <w:r w:rsidR="72C59B58" w:rsidRPr="754E4CEC">
        <w:rPr>
          <w:rFonts w:ascii="Arial" w:eastAsia="Arial" w:hAnsi="Arial" w:cs="Arial"/>
          <w:sz w:val="24"/>
          <w:szCs w:val="24"/>
        </w:rPr>
        <w:t>,</w:t>
      </w:r>
      <w:r w:rsidRPr="754E4CEC">
        <w:rPr>
          <w:rFonts w:ascii="Arial" w:eastAsia="Arial" w:hAnsi="Arial" w:cs="Arial"/>
          <w:sz w:val="24"/>
          <w:szCs w:val="24"/>
        </w:rPr>
        <w:t xml:space="preserve"> </w:t>
      </w:r>
      <w:r w:rsidRPr="754E4CEC">
        <w:rPr>
          <w:rFonts w:ascii="Arial" w:eastAsia="Arial" w:hAnsi="Arial" w:cs="Arial"/>
          <w:b/>
          <w:bCs/>
          <w:sz w:val="24"/>
          <w:szCs w:val="24"/>
          <w:highlight w:val="yellow"/>
        </w:rPr>
        <w:t>transcende questão meramente administrativa ou urbanística</w:t>
      </w:r>
      <w:r w:rsidRPr="754E4CEC">
        <w:rPr>
          <w:rFonts w:ascii="Arial" w:eastAsia="Arial" w:hAnsi="Arial" w:cs="Arial"/>
          <w:sz w:val="24"/>
          <w:szCs w:val="24"/>
          <w:highlight w:val="yellow"/>
        </w:rPr>
        <w:t>.</w:t>
      </w:r>
      <w:r w:rsidRPr="754E4CEC">
        <w:rPr>
          <w:rFonts w:ascii="Arial" w:eastAsia="Arial" w:hAnsi="Arial" w:cs="Arial"/>
          <w:sz w:val="24"/>
          <w:szCs w:val="24"/>
        </w:rPr>
        <w:t xml:space="preserve"> Trata-se de realidade humana e social que envolve famílias inteiras, trabalhadores, pais e mães de família, funcionários, entregadores, fornecedores e inúmeros cidadãos que dependem direta ou indiretamente das atividades desenvolvidas pelos trailers para garantir sua subsistência.</w:t>
      </w:r>
    </w:p>
    <w:p w14:paraId="4D664E0F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Os</w:t>
      </w:r>
      <w:r w:rsidRPr="754E4CE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754E4CEC">
        <w:rPr>
          <w:rFonts w:ascii="Arial" w:eastAsia="Arial" w:hAnsi="Arial" w:cs="Arial"/>
          <w:b/>
          <w:bCs/>
          <w:sz w:val="24"/>
          <w:szCs w:val="24"/>
          <w:highlight w:val="yellow"/>
        </w:rPr>
        <w:t>trailers instalados no Município de Prados/MG não representam apenas estruturas físicas em espaço público</w:t>
      </w:r>
      <w:r w:rsidRPr="754E4CEC">
        <w:rPr>
          <w:rFonts w:ascii="Arial" w:eastAsia="Arial" w:hAnsi="Arial" w:cs="Arial"/>
          <w:sz w:val="24"/>
          <w:szCs w:val="24"/>
        </w:rPr>
        <w:t xml:space="preserve">. Representam histórias de trabalho construídas ao longo de anos, investimentos realizados com enorme </w:t>
      </w:r>
      <w:r w:rsidRPr="754E4CEC">
        <w:rPr>
          <w:rFonts w:ascii="Arial" w:eastAsia="Arial" w:hAnsi="Arial" w:cs="Arial"/>
          <w:sz w:val="24"/>
          <w:szCs w:val="24"/>
        </w:rPr>
        <w:lastRenderedPageBreak/>
        <w:t>esforço pessoal, geração de empregos, fortalecimento do comércio local e importante contribuição para o turismo e para a vida econômica da cidade.</w:t>
      </w:r>
    </w:p>
    <w:p w14:paraId="68CD7AC0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754E4CEC">
        <w:rPr>
          <w:rFonts w:ascii="Arial" w:eastAsia="Arial" w:hAnsi="Arial" w:cs="Arial"/>
          <w:sz w:val="24"/>
          <w:szCs w:val="24"/>
        </w:rPr>
        <w:t xml:space="preserve">A </w:t>
      </w:r>
      <w:r w:rsidRPr="754E4CEC">
        <w:rPr>
          <w:rFonts w:ascii="Arial" w:eastAsia="Arial" w:hAnsi="Arial" w:cs="Arial"/>
          <w:b/>
          <w:bCs/>
          <w:sz w:val="24"/>
          <w:szCs w:val="24"/>
          <w:highlight w:val="yellow"/>
        </w:rPr>
        <w:t>retirada abrupta das atividades até a data atualmente fixada</w:t>
      </w:r>
      <w:r w:rsidRPr="754E4CE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754E4CEC">
        <w:rPr>
          <w:rFonts w:ascii="Arial" w:eastAsia="Arial" w:hAnsi="Arial" w:cs="Arial"/>
          <w:b/>
          <w:bCs/>
          <w:sz w:val="24"/>
          <w:szCs w:val="24"/>
          <w:highlight w:val="yellow"/>
        </w:rPr>
        <w:t xml:space="preserve">implicará severo impacto financeiro e social sobre dezenas de famílias, </w:t>
      </w:r>
      <w:r w:rsidRPr="754E4CEC">
        <w:rPr>
          <w:rFonts w:ascii="Arial" w:eastAsia="Arial" w:hAnsi="Arial" w:cs="Arial"/>
          <w:sz w:val="24"/>
          <w:szCs w:val="24"/>
        </w:rPr>
        <w:t>especialmente diante da ausência de tempo razoável para organização estrutural, busca de novos locais, adequação logística e regularização futura das atividades.</w:t>
      </w:r>
    </w:p>
    <w:p w14:paraId="2DEB07C5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754E4CEC">
        <w:rPr>
          <w:rFonts w:ascii="Arial" w:eastAsia="Arial" w:hAnsi="Arial" w:cs="Arial"/>
          <w:sz w:val="24"/>
          <w:szCs w:val="24"/>
        </w:rPr>
        <w:t xml:space="preserve">Cumpre destacar que o Município se aproxima justamente de período tradicionalmente movimentado em razão das festividades locais e do aumento do fluxo turístico, momento em que os comerciantes conseguem obter maior faturamento para manutenção de suas atividades e sustento familiar. </w:t>
      </w:r>
      <w:r w:rsidRPr="754E4CEC">
        <w:rPr>
          <w:rFonts w:ascii="Arial" w:eastAsia="Arial" w:hAnsi="Arial" w:cs="Arial"/>
          <w:sz w:val="24"/>
          <w:szCs w:val="24"/>
          <w:u w:val="single"/>
        </w:rPr>
        <w:t>A retirada compulsória neste exato período potencializará ainda mais os danos econômicos e sociais decorrentes da medida.</w:t>
      </w:r>
    </w:p>
    <w:p w14:paraId="2C95D940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 xml:space="preserve">Importante consignar que </w:t>
      </w:r>
      <w:r w:rsidRPr="754E4CEC">
        <w:rPr>
          <w:rFonts w:ascii="Arial" w:eastAsia="Arial" w:hAnsi="Arial" w:cs="Arial"/>
          <w:b/>
          <w:bCs/>
          <w:sz w:val="24"/>
          <w:szCs w:val="24"/>
          <w:highlight w:val="yellow"/>
        </w:rPr>
        <w:t>muitos dos comerciantes afetados exercem suas atividades há anos no local</w:t>
      </w:r>
      <w:r w:rsidRPr="754E4CEC">
        <w:rPr>
          <w:rFonts w:ascii="Arial" w:eastAsia="Arial" w:hAnsi="Arial" w:cs="Arial"/>
          <w:sz w:val="24"/>
          <w:szCs w:val="24"/>
          <w:highlight w:val="yellow"/>
        </w:rPr>
        <w:t>,</w:t>
      </w:r>
      <w:r w:rsidRPr="754E4CEC">
        <w:rPr>
          <w:rFonts w:ascii="Arial" w:eastAsia="Arial" w:hAnsi="Arial" w:cs="Arial"/>
          <w:sz w:val="24"/>
          <w:szCs w:val="24"/>
        </w:rPr>
        <w:t xml:space="preserve"> em cenário de tolerância administrativa prolongada e ausência de regulamentação municipal específica sobre instalação, organização e funcionamento de trailers em espaços públicos.</w:t>
      </w:r>
    </w:p>
    <w:p w14:paraId="0BBC2712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 xml:space="preserve">Além disso, observa-se a existência de outras ocupações e utilizações de áreas públicas em situações semelhantes no Município, circunstância que reforça a </w:t>
      </w:r>
      <w:r w:rsidRPr="754E4CEC">
        <w:rPr>
          <w:rFonts w:ascii="Arial" w:eastAsia="Arial" w:hAnsi="Arial" w:cs="Arial"/>
          <w:sz w:val="24"/>
          <w:szCs w:val="24"/>
          <w:u w:val="single"/>
        </w:rPr>
        <w:t>necessidade de tratamento pautado pela proporcionalidade, razoabilidade, isonomia e segurança jurídica</w:t>
      </w:r>
      <w:r w:rsidRPr="754E4CEC">
        <w:rPr>
          <w:rFonts w:ascii="Arial" w:eastAsia="Arial" w:hAnsi="Arial" w:cs="Arial"/>
          <w:sz w:val="24"/>
          <w:szCs w:val="24"/>
        </w:rPr>
        <w:t>.</w:t>
      </w:r>
    </w:p>
    <w:p w14:paraId="4C33A791" w14:textId="77777777" w:rsidR="00DF09DF" w:rsidRDefault="5DFDA766" w:rsidP="754E4CEC">
      <w:pPr>
        <w:ind w:firstLine="708"/>
        <w:jc w:val="both"/>
        <w:rPr>
          <w:rFonts w:ascii="Arial" w:eastAsia="Arial" w:hAnsi="Arial" w:cs="Arial"/>
          <w:b/>
          <w:bCs/>
          <w:sz w:val="24"/>
          <w:szCs w:val="24"/>
          <w:highlight w:val="yellow"/>
        </w:rPr>
      </w:pPr>
      <w:r w:rsidRPr="754E4CEC">
        <w:rPr>
          <w:rFonts w:ascii="Arial" w:eastAsia="Arial" w:hAnsi="Arial" w:cs="Arial"/>
          <w:b/>
          <w:bCs/>
          <w:sz w:val="24"/>
          <w:szCs w:val="24"/>
        </w:rPr>
        <w:t>A presente manifestação não possui qualquer intuito de afrontar ou desrespeitar a atuação institucional do Ministério Público ou do Poder Executivo Municipal</w:t>
      </w:r>
      <w:r w:rsidRPr="754E4CEC">
        <w:rPr>
          <w:rFonts w:ascii="Arial" w:eastAsia="Arial" w:hAnsi="Arial" w:cs="Arial"/>
          <w:sz w:val="24"/>
          <w:szCs w:val="24"/>
        </w:rPr>
        <w:t xml:space="preserve">. Ao contrário. Busca-se, de forma respeitosa, colaborativa e institucional, </w:t>
      </w:r>
      <w:r w:rsidRPr="754E4CEC">
        <w:rPr>
          <w:rFonts w:ascii="Arial" w:eastAsia="Arial" w:hAnsi="Arial" w:cs="Arial"/>
          <w:b/>
          <w:bCs/>
          <w:sz w:val="24"/>
          <w:szCs w:val="24"/>
          <w:highlight w:val="yellow"/>
        </w:rPr>
        <w:t>sensibilizar esta Promotoria acerca da necessidade de construção de solução equilibrada, humana e juridicamente adequada para a situação apresentada.</w:t>
      </w:r>
    </w:p>
    <w:p w14:paraId="7060F8E3" w14:textId="77777777" w:rsidR="000741DE" w:rsidRPr="00DF09DF" w:rsidRDefault="000741DE" w:rsidP="754E4CEC">
      <w:pPr>
        <w:jc w:val="both"/>
        <w:rPr>
          <w:rFonts w:ascii="Arial" w:eastAsia="Arial" w:hAnsi="Arial" w:cs="Arial"/>
          <w:sz w:val="24"/>
          <w:szCs w:val="24"/>
        </w:rPr>
      </w:pPr>
    </w:p>
    <w:p w14:paraId="74B05132" w14:textId="77777777" w:rsidR="00DF09DF" w:rsidRPr="00DF09DF" w:rsidRDefault="5DFDA766" w:rsidP="754E4CE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54E4CEC">
        <w:rPr>
          <w:rFonts w:ascii="Arial" w:eastAsia="Arial" w:hAnsi="Arial" w:cs="Arial"/>
          <w:b/>
          <w:bCs/>
          <w:sz w:val="24"/>
          <w:szCs w:val="24"/>
        </w:rPr>
        <w:t>II – DO FUNDAMENTO CONSTITUCIONAL, SOCIAL E HUMANITÁRIO</w:t>
      </w:r>
    </w:p>
    <w:p w14:paraId="2B27DE1B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A Constituição Federal consagra, como fundamentos da República Federativa do Brasil, a dignidade da pessoa humana e os valores sociais do trabalho e da livre iniciativa, nos termos do art. 1º, incisos III e IV.</w:t>
      </w:r>
    </w:p>
    <w:p w14:paraId="33807DDD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O art. 170 da Constituição Federal estabelece que a ordem econômica deve observar a valorização do trabalho humano e assegurar existência digna, fundada na justiça social, na livre iniciativa e na função social da atividade econômica.</w:t>
      </w:r>
    </w:p>
    <w:p w14:paraId="636948C5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A Administração Pública, embora vinculada ao princípio da legalidade, também deve atuar em consonância com os princípios da razoabilidade, proporcionalidade, segurança jurídica e proteção da confiança legítima.</w:t>
      </w:r>
    </w:p>
    <w:p w14:paraId="5919A454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 xml:space="preserve">Nesse sentido, o art. 20 da Lei de Introdução às Normas do Direito Brasileiro (LINDB) expressamente veda que as decisões nas esferas </w:t>
      </w:r>
      <w:r w:rsidRPr="754E4CEC">
        <w:rPr>
          <w:rFonts w:ascii="Arial" w:eastAsia="Arial" w:hAnsi="Arial" w:cs="Arial"/>
          <w:sz w:val="24"/>
          <w:szCs w:val="24"/>
        </w:rPr>
        <w:lastRenderedPageBreak/>
        <w:t>administrativa, controladora e judicial tomem por base valores jurídicos abstratos sem que sejam consideradas as consequências práticas da decisão. No caso em tela, a execução imediata e inflexível do prazo assinalado gerará um impacto socioeconômico devastador e imediato na economia local de Prados/MG, o que impõe a mitigação dos efeitos do ato administrativo.</w:t>
      </w:r>
    </w:p>
    <w:p w14:paraId="47C20088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Embora seja pacífico que a ocupação irregular de bem público não gera direito adquirido, também é</w:t>
      </w:r>
      <w:r w:rsidRPr="754E4CEC">
        <w:rPr>
          <w:rFonts w:ascii="Arial" w:eastAsia="Arial" w:hAnsi="Arial" w:cs="Arial"/>
          <w:b/>
          <w:bCs/>
          <w:sz w:val="24"/>
          <w:szCs w:val="24"/>
        </w:rPr>
        <w:t xml:space="preserve"> igualmente consolidado o entendimento jurisprudencial de que medidas administrativas de desocupação devem observar os impactos sociais decorrentes de sua implementação, especialmente quando envolvem trabalhadores e famílias que há anos exercem atividades econômicas no local.</w:t>
      </w:r>
    </w:p>
    <w:p w14:paraId="789B4F53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O Estatuto da Cidade (Lei nº 10.257/2001) igualmente orienta que a política urbana deve ser conduzida de forma democrática, equilibrada e compatível com a realidade socioeconômica local.</w:t>
      </w:r>
    </w:p>
    <w:p w14:paraId="793F0EE5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b/>
          <w:bCs/>
          <w:sz w:val="24"/>
          <w:szCs w:val="24"/>
          <w:highlight w:val="yellow"/>
        </w:rPr>
      </w:pPr>
      <w:r w:rsidRPr="754E4CEC">
        <w:rPr>
          <w:rFonts w:ascii="Arial" w:eastAsia="Arial" w:hAnsi="Arial" w:cs="Arial"/>
          <w:sz w:val="24"/>
          <w:szCs w:val="24"/>
        </w:rPr>
        <w:t xml:space="preserve">No caso concreto, não se está diante de situação de afronta deliberada à legalidade ou resistência injustificada ao cumprimento das orientações administrativas. </w:t>
      </w:r>
      <w:r w:rsidRPr="754E4CEC">
        <w:rPr>
          <w:rFonts w:ascii="Arial" w:eastAsia="Arial" w:hAnsi="Arial" w:cs="Arial"/>
          <w:b/>
          <w:bCs/>
          <w:sz w:val="24"/>
          <w:szCs w:val="24"/>
          <w:highlight w:val="yellow"/>
        </w:rPr>
        <w:t>O que se busca é apenas tempo razoável, diálogo institucional e oportunidade mínima para reorganização digna das atividades atualmente exercidas.</w:t>
      </w:r>
    </w:p>
    <w:p w14:paraId="032B6F31" w14:textId="6ABDFA14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É importante que se observe que, por trás de cada trailer instalado, existe uma família preocupada com seu futuro, trabalhadores apreensivos com a perda imediata da renda e cidadãos honestos que construíram suas vidas através do trabalho diário e da atividade comercial desenvolvida no Município.</w:t>
      </w:r>
      <w:r w:rsidR="72587FF4" w:rsidRPr="754E4CEC">
        <w:rPr>
          <w:rFonts w:ascii="Arial" w:eastAsia="Arial" w:hAnsi="Arial" w:cs="Arial"/>
          <w:sz w:val="24"/>
          <w:szCs w:val="24"/>
        </w:rPr>
        <w:t xml:space="preserve"> A retirada imediata das atividades, sem período mínimo de transição, poderá significar não apenas o encerramento de pequenos comércios, mas verdadeira ruptura da fonte de sustento de dezenas de famílias pradenses.</w:t>
      </w:r>
    </w:p>
    <w:p w14:paraId="345551FD" w14:textId="77777777" w:rsid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Os representantes compreendem a missão constitucional do Ministério Público e reconhecem sua atuação em defesa da coletividade. Justamente por isso, confiam na sensibilidade institucional desta Promotoria para compreender que o cumprimento da legalidade pode e deve caminhar ao lado da proteção da dignidade humana e da mitigação dos impactos sociais.</w:t>
      </w:r>
    </w:p>
    <w:p w14:paraId="5064056C" w14:textId="3EED325A" w:rsidR="000741DE" w:rsidRPr="00DF09DF" w:rsidRDefault="39FAB025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Ademais demonstram plena disposição para adequação gradual às futuras diretrizes urbanísticas eventualmente fixadas pelo Município, desde que assegurado prazo minimamente razoável para reorganização econômica e estrutural das atividades.</w:t>
      </w:r>
    </w:p>
    <w:p w14:paraId="4C83E230" w14:textId="634552DC" w:rsidR="754E4CEC" w:rsidRDefault="754E4CEC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483730AD" w14:textId="77777777" w:rsidR="00DF09DF" w:rsidRPr="00DF09DF" w:rsidRDefault="5DFDA766" w:rsidP="754E4CE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54E4CEC">
        <w:rPr>
          <w:rFonts w:ascii="Arial" w:eastAsia="Arial" w:hAnsi="Arial" w:cs="Arial"/>
          <w:b/>
          <w:bCs/>
          <w:sz w:val="24"/>
          <w:szCs w:val="24"/>
        </w:rPr>
        <w:t>III – DA AUSÊNCIA DE REGULAMENTAÇÃO MUNICIPAL ESPECÍFICA</w:t>
      </w:r>
    </w:p>
    <w:p w14:paraId="08533E8F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754E4CEC">
        <w:rPr>
          <w:rFonts w:ascii="Arial" w:eastAsia="Arial" w:hAnsi="Arial" w:cs="Arial"/>
          <w:sz w:val="24"/>
          <w:szCs w:val="24"/>
        </w:rPr>
        <w:t xml:space="preserve">Importa destacar que </w:t>
      </w:r>
      <w:r w:rsidRPr="754E4CEC">
        <w:rPr>
          <w:rFonts w:ascii="Arial" w:eastAsia="Arial" w:hAnsi="Arial" w:cs="Arial"/>
          <w:sz w:val="24"/>
          <w:szCs w:val="24"/>
          <w:u w:val="single"/>
        </w:rPr>
        <w:t>o Município de Prados/MG não possui, até o presente momento, Código de Posturas Municipal ou regulamentação específica clara e objetiva disciplinando a instalação, permanência e funcionamento de trailers em espaços públicos.</w:t>
      </w:r>
    </w:p>
    <w:p w14:paraId="7C93A207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lastRenderedPageBreak/>
        <w:t>Durante anos, inexistiu orientação administrativa previamente definida acerca de critérios de regularização, locais permitidos, exigências estruturais ou limitações específicas para exercício dessas atividades.</w:t>
      </w:r>
    </w:p>
    <w:p w14:paraId="46BBDB95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754E4CEC">
        <w:rPr>
          <w:rFonts w:ascii="Arial" w:eastAsia="Arial" w:hAnsi="Arial" w:cs="Arial"/>
          <w:sz w:val="24"/>
          <w:szCs w:val="24"/>
        </w:rPr>
        <w:t xml:space="preserve">Tal cenário contribuiu para </w:t>
      </w:r>
      <w:r w:rsidRPr="754E4CEC">
        <w:rPr>
          <w:rFonts w:ascii="Arial" w:eastAsia="Arial" w:hAnsi="Arial" w:cs="Arial"/>
          <w:b/>
          <w:bCs/>
          <w:sz w:val="24"/>
          <w:szCs w:val="24"/>
          <w:highlight w:val="yellow"/>
        </w:rPr>
        <w:t>consolidação da confiança legítima dos comerciantes na continuidade das atividades exercidas</w:t>
      </w:r>
      <w:r w:rsidRPr="754E4CEC">
        <w:rPr>
          <w:rFonts w:ascii="Arial" w:eastAsia="Arial" w:hAnsi="Arial" w:cs="Arial"/>
          <w:sz w:val="24"/>
          <w:szCs w:val="24"/>
        </w:rPr>
        <w:t xml:space="preserve">, circunstância que reforça a </w:t>
      </w:r>
      <w:r w:rsidRPr="754E4CEC">
        <w:rPr>
          <w:rFonts w:ascii="Arial" w:eastAsia="Arial" w:hAnsi="Arial" w:cs="Arial"/>
          <w:b/>
          <w:bCs/>
          <w:sz w:val="24"/>
          <w:szCs w:val="24"/>
          <w:highlight w:val="yellow"/>
        </w:rPr>
        <w:t>necessidade de transição gradual, planejada e proporcional para eventual reorganização urbana futura.</w:t>
      </w:r>
    </w:p>
    <w:p w14:paraId="2FE3B27B" w14:textId="77777777" w:rsid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Embora tal fato não constitua autorização irrestrita para ocupação de bem público, também não pode ser ignorado na análise da razoabilidade do prazo atualmente fixado para retirada das estruturas.</w:t>
      </w:r>
    </w:p>
    <w:p w14:paraId="17315576" w14:textId="77777777" w:rsidR="00D2274B" w:rsidRDefault="00D2274B" w:rsidP="754E4CEC">
      <w:pPr>
        <w:jc w:val="both"/>
        <w:rPr>
          <w:rFonts w:ascii="Arial" w:eastAsia="Arial" w:hAnsi="Arial" w:cs="Arial"/>
          <w:sz w:val="24"/>
          <w:szCs w:val="24"/>
        </w:rPr>
      </w:pPr>
    </w:p>
    <w:p w14:paraId="07BB8FA6" w14:textId="77777777" w:rsidR="00D2274B" w:rsidRPr="00DF09DF" w:rsidRDefault="00D2274B" w:rsidP="754E4CEC">
      <w:pPr>
        <w:jc w:val="both"/>
        <w:rPr>
          <w:rFonts w:ascii="Arial" w:eastAsia="Arial" w:hAnsi="Arial" w:cs="Arial"/>
          <w:sz w:val="24"/>
          <w:szCs w:val="24"/>
        </w:rPr>
      </w:pPr>
    </w:p>
    <w:p w14:paraId="4D42D9DF" w14:textId="77777777" w:rsidR="00DF09DF" w:rsidRPr="00DF09DF" w:rsidRDefault="5DFDA766" w:rsidP="754E4CE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54E4CEC">
        <w:rPr>
          <w:rFonts w:ascii="Arial" w:eastAsia="Arial" w:hAnsi="Arial" w:cs="Arial"/>
          <w:b/>
          <w:bCs/>
          <w:sz w:val="24"/>
          <w:szCs w:val="24"/>
        </w:rPr>
        <w:t>IV – DA NECESSIDADE DE DILAÇÃO DO PRAZO</w:t>
      </w:r>
    </w:p>
    <w:p w14:paraId="18AD1AE7" w14:textId="5AA2AF0B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 xml:space="preserve">O prazo atualmente fixado até </w:t>
      </w:r>
      <w:r w:rsidRPr="754E4CEC">
        <w:rPr>
          <w:rFonts w:ascii="Arial" w:eastAsia="Arial" w:hAnsi="Arial" w:cs="Arial"/>
          <w:b/>
          <w:bCs/>
          <w:sz w:val="24"/>
          <w:szCs w:val="24"/>
        </w:rPr>
        <w:t>2</w:t>
      </w:r>
      <w:r w:rsidR="655F4D9A" w:rsidRPr="754E4CEC">
        <w:rPr>
          <w:rFonts w:ascii="Arial" w:eastAsia="Arial" w:hAnsi="Arial" w:cs="Arial"/>
          <w:b/>
          <w:bCs/>
          <w:sz w:val="24"/>
          <w:szCs w:val="24"/>
        </w:rPr>
        <w:t>6</w:t>
      </w:r>
      <w:r w:rsidRPr="754E4CEC">
        <w:rPr>
          <w:rFonts w:ascii="Arial" w:eastAsia="Arial" w:hAnsi="Arial" w:cs="Arial"/>
          <w:b/>
          <w:bCs/>
          <w:sz w:val="24"/>
          <w:szCs w:val="24"/>
        </w:rPr>
        <w:t xml:space="preserve"> de maio de 2026</w:t>
      </w:r>
      <w:r w:rsidRPr="754E4CEC">
        <w:rPr>
          <w:rFonts w:ascii="Arial" w:eastAsia="Arial" w:hAnsi="Arial" w:cs="Arial"/>
          <w:sz w:val="24"/>
          <w:szCs w:val="24"/>
        </w:rPr>
        <w:t xml:space="preserve"> mostra-se manifestamente insuficiente diante:</w:t>
      </w:r>
    </w:p>
    <w:p w14:paraId="43EDD00F" w14:textId="77777777" w:rsidR="00DF09DF" w:rsidRPr="00DF09DF" w:rsidRDefault="5DFDA766" w:rsidP="754E4CEC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• da quantidade de famílias afetadas;</w:t>
      </w:r>
      <w:r w:rsidR="00DF09DF">
        <w:br/>
      </w:r>
      <w:r w:rsidRPr="754E4CEC">
        <w:rPr>
          <w:rFonts w:ascii="Arial" w:eastAsia="Arial" w:hAnsi="Arial" w:cs="Arial"/>
          <w:sz w:val="24"/>
          <w:szCs w:val="24"/>
        </w:rPr>
        <w:t>• da necessidade de reorganização estrutural das atividades;</w:t>
      </w:r>
      <w:r w:rsidR="00DF09DF">
        <w:br/>
      </w:r>
      <w:r w:rsidRPr="754E4CEC">
        <w:rPr>
          <w:rFonts w:ascii="Arial" w:eastAsia="Arial" w:hAnsi="Arial" w:cs="Arial"/>
          <w:sz w:val="24"/>
          <w:szCs w:val="24"/>
        </w:rPr>
        <w:t>• da busca por locais alternativos adequados;</w:t>
      </w:r>
      <w:r w:rsidR="00DF09DF">
        <w:br/>
      </w:r>
      <w:r w:rsidRPr="754E4CEC">
        <w:rPr>
          <w:rFonts w:ascii="Arial" w:eastAsia="Arial" w:hAnsi="Arial" w:cs="Arial"/>
          <w:sz w:val="24"/>
          <w:szCs w:val="24"/>
        </w:rPr>
        <w:t>• dos custos envolvidos na transferência das estruturas;</w:t>
      </w:r>
      <w:r w:rsidR="00DF09DF">
        <w:br/>
      </w:r>
      <w:r w:rsidRPr="754E4CEC">
        <w:rPr>
          <w:rFonts w:ascii="Arial" w:eastAsia="Arial" w:hAnsi="Arial" w:cs="Arial"/>
          <w:sz w:val="24"/>
          <w:szCs w:val="24"/>
        </w:rPr>
        <w:t>• da necessidade de preservação mínima da atividade econômica;</w:t>
      </w:r>
      <w:r w:rsidR="00DF09DF">
        <w:br/>
      </w:r>
      <w:r w:rsidRPr="754E4CEC">
        <w:rPr>
          <w:rFonts w:ascii="Arial" w:eastAsia="Arial" w:hAnsi="Arial" w:cs="Arial"/>
          <w:sz w:val="24"/>
          <w:szCs w:val="24"/>
        </w:rPr>
        <w:t>• e da proximidade do período festivo e turístico do Município.</w:t>
      </w:r>
    </w:p>
    <w:p w14:paraId="15539583" w14:textId="77777777" w:rsidR="00DF09DF" w:rsidRPr="00560B4D" w:rsidRDefault="5DFDA766" w:rsidP="754E4CEC">
      <w:pPr>
        <w:ind w:firstLine="708"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754E4CEC">
        <w:rPr>
          <w:rFonts w:ascii="Arial" w:eastAsia="Arial" w:hAnsi="Arial" w:cs="Arial"/>
          <w:b/>
          <w:bCs/>
          <w:i/>
          <w:iCs/>
          <w:sz w:val="24"/>
          <w:szCs w:val="24"/>
        </w:rPr>
        <w:t>Impende registrar, por oportuno, que a presente intervenção técnica por este patrono ocorre nesta data limítrofe unicamente em razão da inequívoca vulnerabilidade técnica, informacional e da hipossuficiência dos comerciantes atingidos. Tomados pelo desespero do desabrigo econômico iminente e sem a compreensão exata dos trâmites administrativos, os proprietários apenas nesta data buscaram auxílio jurídico especializado para intermediar o diálogo com este Órgão Ministerial.</w:t>
      </w:r>
    </w:p>
    <w:p w14:paraId="429B6FB2" w14:textId="63E33C0A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Dessa forma, revela-se plenamente razoável, proporcional e humanamente necessária a concessão de prazo adicional até 2</w:t>
      </w:r>
      <w:r w:rsidR="005C77CA">
        <w:rPr>
          <w:rFonts w:ascii="Arial" w:eastAsia="Arial" w:hAnsi="Arial" w:cs="Arial"/>
          <w:sz w:val="24"/>
          <w:szCs w:val="24"/>
        </w:rPr>
        <w:t>6</w:t>
      </w:r>
      <w:r w:rsidRPr="754E4CEC">
        <w:rPr>
          <w:rFonts w:ascii="Arial" w:eastAsia="Arial" w:hAnsi="Arial" w:cs="Arial"/>
          <w:sz w:val="24"/>
          <w:szCs w:val="24"/>
        </w:rPr>
        <w:t xml:space="preserve"> de agosto de 2026, permitindo transição minimamente organizada e mitigação dos severos impactos sociais decorrentes da medida.</w:t>
      </w:r>
    </w:p>
    <w:p w14:paraId="6018E6D7" w14:textId="77777777" w:rsidR="00DF09DF" w:rsidRDefault="5DFDA766" w:rsidP="754E4CEC">
      <w:pPr>
        <w:ind w:firstLine="708"/>
        <w:jc w:val="both"/>
        <w:rPr>
          <w:rFonts w:ascii="Arial" w:eastAsia="Arial" w:hAnsi="Arial" w:cs="Arial"/>
          <w:b/>
          <w:bCs/>
          <w:sz w:val="24"/>
          <w:szCs w:val="24"/>
          <w:highlight w:val="yellow"/>
        </w:rPr>
      </w:pPr>
      <w:r w:rsidRPr="754E4CEC">
        <w:rPr>
          <w:rFonts w:ascii="Arial" w:eastAsia="Arial" w:hAnsi="Arial" w:cs="Arial"/>
          <w:sz w:val="24"/>
          <w:szCs w:val="24"/>
        </w:rPr>
        <w:t xml:space="preserve">A dilação pretendida não representa afronta à legalidade, tampouco busca perpetuar situação irregular. </w:t>
      </w:r>
      <w:r w:rsidRPr="754E4CEC">
        <w:rPr>
          <w:rFonts w:ascii="Arial" w:eastAsia="Arial" w:hAnsi="Arial" w:cs="Arial"/>
          <w:b/>
          <w:bCs/>
          <w:sz w:val="24"/>
          <w:szCs w:val="24"/>
          <w:highlight w:val="yellow"/>
        </w:rPr>
        <w:t>Busca-se apenas prazo razoável para adequação futura, preservando temporariamente a dignidade de trabalhadores e famílias diretamente atingidas.</w:t>
      </w:r>
    </w:p>
    <w:p w14:paraId="714D2950" w14:textId="5B548EAA" w:rsidR="000741DE" w:rsidRDefault="39FAB025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 xml:space="preserve">Cumpre salientar que a dilação ora pleiteada não acarretará prejuízo irreversível ao patrimônio público, tampouco comprometerá de maneira concreta a ordem urbanística municipal durante o período requerido, especialmente </w:t>
      </w:r>
      <w:r w:rsidRPr="754E4CEC">
        <w:rPr>
          <w:rFonts w:ascii="Arial" w:eastAsia="Arial" w:hAnsi="Arial" w:cs="Arial"/>
          <w:sz w:val="24"/>
          <w:szCs w:val="24"/>
        </w:rPr>
        <w:lastRenderedPageBreak/>
        <w:t>porque se trata de situação consolidada há anos, cuja transição poderá ocorrer de forma organizada, planejada e menos gravosa socialmente.”</w:t>
      </w:r>
    </w:p>
    <w:p w14:paraId="770AE6F9" w14:textId="77777777" w:rsidR="000741DE" w:rsidRPr="00DF09DF" w:rsidRDefault="000741DE" w:rsidP="754E4CEC">
      <w:pPr>
        <w:jc w:val="both"/>
        <w:rPr>
          <w:rFonts w:ascii="Arial" w:eastAsia="Arial" w:hAnsi="Arial" w:cs="Arial"/>
          <w:sz w:val="24"/>
          <w:szCs w:val="24"/>
        </w:rPr>
      </w:pPr>
    </w:p>
    <w:p w14:paraId="365CA484" w14:textId="77777777" w:rsidR="00DF09DF" w:rsidRPr="00DF09DF" w:rsidRDefault="5DFDA766" w:rsidP="754E4CE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54E4CEC">
        <w:rPr>
          <w:rFonts w:ascii="Arial" w:eastAsia="Arial" w:hAnsi="Arial" w:cs="Arial"/>
          <w:b/>
          <w:bCs/>
          <w:sz w:val="24"/>
          <w:szCs w:val="24"/>
        </w:rPr>
        <w:t>V – DO CARÁTER COLABORATIVO DA PRESENTE MANIFESTAÇÃO</w:t>
      </w:r>
    </w:p>
    <w:p w14:paraId="1B2030B3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Os representantes manifestam, desde já, total e absoluta disposição para cooperar ativamente com este Órgão Ministerial e com o Poder Executivo Municipal na construção de um modelo de transição, adequação ou realocação que concilie a legalidade urbanística com a sobrevivência digna de suas famílias.</w:t>
      </w:r>
    </w:p>
    <w:p w14:paraId="3CF90736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754E4CEC">
        <w:rPr>
          <w:rFonts w:ascii="Arial" w:eastAsia="Arial" w:hAnsi="Arial" w:cs="Arial"/>
          <w:b/>
          <w:bCs/>
          <w:i/>
          <w:iCs/>
          <w:sz w:val="24"/>
          <w:szCs w:val="24"/>
        </w:rPr>
        <w:t>A intenção dos comerciantes é caminhar junto às diretrizes da Promotoria de Justiça, ajustando o que for necessário para a regularidade das posturas urbanas, desde que resguardado o direito fundamental ao trabalho e à subsistência durante o período de transição.</w:t>
      </w:r>
    </w:p>
    <w:p w14:paraId="389687B2" w14:textId="77777777" w:rsidR="00DF09DF" w:rsidRPr="00DF09DF" w:rsidRDefault="5DFDA766" w:rsidP="754E4CEC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Os comerciantes e proprietários dos trailers afetados manifestam, desde já, total disposição para participarem de reuniões institucionais junto ao Ministério Público e ao Poder Executivo Municipal, visando a construção conjunta de solução equilibrada, razoável e socialmente responsável para a situação apresentada.</w:t>
      </w:r>
    </w:p>
    <w:p w14:paraId="01E092C8" w14:textId="77777777" w:rsidR="00DF09DF" w:rsidRPr="00DF09DF" w:rsidRDefault="5DFDA766" w:rsidP="754E4CE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54E4CEC">
        <w:rPr>
          <w:rFonts w:ascii="Arial" w:eastAsia="Arial" w:hAnsi="Arial" w:cs="Arial"/>
          <w:b/>
          <w:bCs/>
          <w:sz w:val="24"/>
          <w:szCs w:val="24"/>
        </w:rPr>
        <w:t>VI – DOS PEDIDOS</w:t>
      </w:r>
    </w:p>
    <w:p w14:paraId="1F6BB157" w14:textId="77777777" w:rsidR="00DF09DF" w:rsidRPr="00DF09DF" w:rsidRDefault="5DFDA766" w:rsidP="754E4CEC">
      <w:pPr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Ante todo o exposto, os Representantes requerem a Vossa Excelência:</w:t>
      </w:r>
    </w:p>
    <w:p w14:paraId="017F104F" w14:textId="77777777" w:rsidR="00DF09DF" w:rsidRPr="00DF09DF" w:rsidRDefault="5DFDA766" w:rsidP="754E4CEC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 xml:space="preserve">O </w:t>
      </w:r>
      <w:r w:rsidRPr="754E4CEC">
        <w:rPr>
          <w:rFonts w:ascii="Arial" w:eastAsia="Arial" w:hAnsi="Arial" w:cs="Arial"/>
          <w:b/>
          <w:bCs/>
          <w:sz w:val="24"/>
          <w:szCs w:val="24"/>
        </w:rPr>
        <w:t>RECEBIMENTO</w:t>
      </w:r>
      <w:r w:rsidRPr="754E4CEC">
        <w:rPr>
          <w:rFonts w:ascii="Arial" w:eastAsia="Arial" w:hAnsi="Arial" w:cs="Arial"/>
          <w:sz w:val="24"/>
          <w:szCs w:val="24"/>
        </w:rPr>
        <w:t xml:space="preserve"> e o processamento da presente manifestação, em face do manifesto interesse social, econômico e humano que emana do caso concreto;</w:t>
      </w:r>
    </w:p>
    <w:p w14:paraId="02A14593" w14:textId="15A2EF9F" w:rsidR="00DF09DF" w:rsidRPr="00DF09DF" w:rsidRDefault="5DFDA766" w:rsidP="754E4CEC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 xml:space="preserve">A </w:t>
      </w:r>
      <w:r w:rsidRPr="754E4CEC">
        <w:rPr>
          <w:rFonts w:ascii="Arial" w:eastAsia="Arial" w:hAnsi="Arial" w:cs="Arial"/>
          <w:b/>
          <w:bCs/>
          <w:sz w:val="24"/>
          <w:szCs w:val="24"/>
        </w:rPr>
        <w:t>CONCESSÃO DA DILAÇÃO DE PRAZO</w:t>
      </w:r>
      <w:r w:rsidRPr="754E4CEC">
        <w:rPr>
          <w:rFonts w:ascii="Arial" w:eastAsia="Arial" w:hAnsi="Arial" w:cs="Arial"/>
          <w:sz w:val="24"/>
          <w:szCs w:val="24"/>
        </w:rPr>
        <w:t xml:space="preserve"> para a desocupação das áreas públicas até</w:t>
      </w:r>
      <w:r w:rsidR="655F4D9A" w:rsidRPr="754E4CEC">
        <w:rPr>
          <w:rFonts w:ascii="Arial" w:eastAsia="Arial" w:hAnsi="Arial" w:cs="Arial"/>
          <w:sz w:val="24"/>
          <w:szCs w:val="24"/>
        </w:rPr>
        <w:t xml:space="preserve"> pelo menos</w:t>
      </w:r>
      <w:r w:rsidRPr="754E4CEC">
        <w:rPr>
          <w:rFonts w:ascii="Arial" w:eastAsia="Arial" w:hAnsi="Arial" w:cs="Arial"/>
          <w:sz w:val="24"/>
          <w:szCs w:val="24"/>
        </w:rPr>
        <w:t xml:space="preserve"> a data de 2</w:t>
      </w:r>
      <w:r w:rsidR="655F4D9A" w:rsidRPr="754E4CEC">
        <w:rPr>
          <w:rFonts w:ascii="Arial" w:eastAsia="Arial" w:hAnsi="Arial" w:cs="Arial"/>
          <w:sz w:val="24"/>
          <w:szCs w:val="24"/>
        </w:rPr>
        <w:t>6</w:t>
      </w:r>
      <w:r w:rsidRPr="754E4CEC">
        <w:rPr>
          <w:rFonts w:ascii="Arial" w:eastAsia="Arial" w:hAnsi="Arial" w:cs="Arial"/>
          <w:sz w:val="24"/>
          <w:szCs w:val="24"/>
        </w:rPr>
        <w:t xml:space="preserve"> de agosto de 2026, ou por prazo</w:t>
      </w:r>
      <w:r w:rsidR="655F4D9A" w:rsidRPr="754E4CEC">
        <w:rPr>
          <w:rFonts w:ascii="Arial" w:eastAsia="Arial" w:hAnsi="Arial" w:cs="Arial"/>
          <w:sz w:val="24"/>
          <w:szCs w:val="24"/>
        </w:rPr>
        <w:t xml:space="preserve"> posterior</w:t>
      </w:r>
      <w:r w:rsidRPr="754E4CEC">
        <w:rPr>
          <w:rFonts w:ascii="Arial" w:eastAsia="Arial" w:hAnsi="Arial" w:cs="Arial"/>
          <w:sz w:val="24"/>
          <w:szCs w:val="24"/>
        </w:rPr>
        <w:t xml:space="preserve"> razoável que Vossa Excelência entender por bem fixar, suspendendo-se qualquer medida coercitiva de remoção, lacração ou apreensão de estruturas até o termo final deferido;</w:t>
      </w:r>
    </w:p>
    <w:p w14:paraId="7FF6C595" w14:textId="7489D6C7" w:rsidR="00DF09DF" w:rsidRPr="00DF09DF" w:rsidRDefault="39FAB025" w:rsidP="754E4CEC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A</w:t>
      </w:r>
      <w:r w:rsidRPr="754E4CEC">
        <w:rPr>
          <w:rFonts w:ascii="Arial" w:eastAsia="Arial" w:hAnsi="Arial" w:cs="Arial"/>
          <w:b/>
          <w:bCs/>
          <w:sz w:val="24"/>
          <w:szCs w:val="24"/>
        </w:rPr>
        <w:t xml:space="preserve"> DESIGNAÇÃO DE AUDIÊNCIA DE MEDIAÇÃO / CONCILIAÇÃO </w:t>
      </w:r>
      <w:r w:rsidR="655F4D9A" w:rsidRPr="754E4CEC">
        <w:rPr>
          <w:rFonts w:ascii="Arial" w:eastAsia="Arial" w:hAnsi="Arial" w:cs="Arial"/>
          <w:b/>
          <w:bCs/>
          <w:sz w:val="24"/>
          <w:szCs w:val="24"/>
        </w:rPr>
        <w:t>INSTITUCIONAL</w:t>
      </w:r>
      <w:r w:rsidR="655F4D9A" w:rsidRPr="754E4CEC">
        <w:rPr>
          <w:rFonts w:ascii="Arial" w:eastAsia="Arial" w:hAnsi="Arial" w:cs="Arial"/>
          <w:sz w:val="24"/>
          <w:szCs w:val="24"/>
        </w:rPr>
        <w:t>,</w:t>
      </w:r>
      <w:r w:rsidRPr="754E4CEC">
        <w:rPr>
          <w:rFonts w:ascii="Arial" w:eastAsia="Arial" w:hAnsi="Arial" w:cs="Arial"/>
          <w:sz w:val="24"/>
          <w:szCs w:val="24"/>
        </w:rPr>
        <w:t xml:space="preserve"> com suspensão das medidas coercitivas até realização da audiência e conclusão das tratativas institucionais.”</w:t>
      </w:r>
    </w:p>
    <w:p w14:paraId="3906DEC6" w14:textId="77777777" w:rsidR="00DF09DF" w:rsidRPr="00DF09DF" w:rsidRDefault="5DFDA766" w:rsidP="754E4CEC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A observância dos princípios da proporcionalidade, razoabilidade, isonomia, segurança jurídica e dignidade da pessoa humana na condução das medidas administrativas relacionadas à situação apresentada.</w:t>
      </w:r>
    </w:p>
    <w:p w14:paraId="354AF9DE" w14:textId="680C1F91" w:rsidR="754E4CEC" w:rsidRDefault="754E4CEC" w:rsidP="754E4CEC">
      <w:pPr>
        <w:jc w:val="both"/>
        <w:rPr>
          <w:rFonts w:ascii="Arial" w:eastAsia="Arial" w:hAnsi="Arial" w:cs="Arial"/>
          <w:sz w:val="24"/>
          <w:szCs w:val="24"/>
        </w:rPr>
      </w:pPr>
    </w:p>
    <w:p w14:paraId="63356D76" w14:textId="15FCB7D4" w:rsidR="754E4CEC" w:rsidRDefault="754E4CEC" w:rsidP="754E4CEC">
      <w:pPr>
        <w:jc w:val="both"/>
        <w:rPr>
          <w:rFonts w:ascii="Arial" w:eastAsia="Arial" w:hAnsi="Arial" w:cs="Arial"/>
          <w:sz w:val="24"/>
          <w:szCs w:val="24"/>
        </w:rPr>
      </w:pPr>
    </w:p>
    <w:p w14:paraId="579D23FA" w14:textId="77777777" w:rsidR="00DF09DF" w:rsidRPr="00DF09DF" w:rsidRDefault="5DFDA766" w:rsidP="754E4CEC">
      <w:pPr>
        <w:jc w:val="center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sz w:val="24"/>
          <w:szCs w:val="24"/>
        </w:rPr>
        <w:t>Nestes termos,</w:t>
      </w:r>
      <w:r w:rsidR="00DF09DF">
        <w:br/>
      </w:r>
      <w:r w:rsidRPr="754E4CEC">
        <w:rPr>
          <w:rFonts w:ascii="Arial" w:eastAsia="Arial" w:hAnsi="Arial" w:cs="Arial"/>
          <w:sz w:val="24"/>
          <w:szCs w:val="24"/>
        </w:rPr>
        <w:t>Requerem providências.</w:t>
      </w:r>
    </w:p>
    <w:p w14:paraId="427A03B0" w14:textId="20C870F5" w:rsidR="00DF09DF" w:rsidRPr="00DF09DF" w:rsidRDefault="5DFDA766" w:rsidP="754E4CEC">
      <w:pPr>
        <w:jc w:val="center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b/>
          <w:bCs/>
          <w:sz w:val="24"/>
          <w:szCs w:val="24"/>
        </w:rPr>
        <w:t>Prados/MG, 2</w:t>
      </w:r>
      <w:r w:rsidR="655F4D9A" w:rsidRPr="754E4CEC">
        <w:rPr>
          <w:rFonts w:ascii="Arial" w:eastAsia="Arial" w:hAnsi="Arial" w:cs="Arial"/>
          <w:b/>
          <w:bCs/>
          <w:sz w:val="24"/>
          <w:szCs w:val="24"/>
        </w:rPr>
        <w:t>2</w:t>
      </w:r>
      <w:r w:rsidRPr="754E4CEC">
        <w:rPr>
          <w:rFonts w:ascii="Arial" w:eastAsia="Arial" w:hAnsi="Arial" w:cs="Arial"/>
          <w:b/>
          <w:bCs/>
          <w:sz w:val="24"/>
          <w:szCs w:val="24"/>
        </w:rPr>
        <w:t xml:space="preserve"> de maio de 2026.</w:t>
      </w:r>
    </w:p>
    <w:p w14:paraId="5DEC56EB" w14:textId="4182844F" w:rsidR="00DF09DF" w:rsidRPr="00DF09DF" w:rsidRDefault="655F4D9A" w:rsidP="754E4CEC">
      <w:pPr>
        <w:jc w:val="center"/>
        <w:rPr>
          <w:rFonts w:ascii="Arial" w:eastAsia="Arial" w:hAnsi="Arial" w:cs="Arial"/>
          <w:sz w:val="24"/>
          <w:szCs w:val="24"/>
        </w:rPr>
      </w:pPr>
      <w:r w:rsidRPr="754E4CEC">
        <w:rPr>
          <w:rFonts w:ascii="Arial" w:eastAsia="Arial" w:hAnsi="Arial" w:cs="Arial"/>
          <w:b/>
          <w:bCs/>
          <w:sz w:val="24"/>
          <w:szCs w:val="24"/>
        </w:rPr>
        <w:lastRenderedPageBreak/>
        <w:t>MARCIO APARECIDO DE ANDRADE</w:t>
      </w:r>
      <w:r w:rsidR="5DFDA766" w:rsidRPr="754E4CEC">
        <w:rPr>
          <w:rFonts w:ascii="Arial" w:eastAsia="Arial" w:hAnsi="Arial" w:cs="Arial"/>
          <w:b/>
          <w:bCs/>
          <w:sz w:val="24"/>
          <w:szCs w:val="24"/>
        </w:rPr>
        <w:t xml:space="preserve"> E OUTROS</w:t>
      </w:r>
      <w:r w:rsidR="00D2274B">
        <w:br/>
      </w:r>
      <w:r w:rsidR="5DFDA766" w:rsidRPr="754E4CEC">
        <w:rPr>
          <w:rFonts w:ascii="Arial" w:eastAsia="Arial" w:hAnsi="Arial" w:cs="Arial"/>
          <w:sz w:val="24"/>
          <w:szCs w:val="24"/>
        </w:rPr>
        <w:t>Representante dos comerciantes e proprietários de trailers de Prados/MG</w:t>
      </w:r>
    </w:p>
    <w:p w14:paraId="4ECF695C" w14:textId="77777777" w:rsidR="00DF09DF" w:rsidRDefault="5DFDA766" w:rsidP="754E4CEC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754E4CEC">
        <w:rPr>
          <w:rFonts w:ascii="Arial" w:eastAsia="Arial" w:hAnsi="Arial" w:cs="Arial"/>
          <w:b/>
          <w:bCs/>
          <w:sz w:val="24"/>
          <w:szCs w:val="24"/>
        </w:rPr>
        <w:t>LEONARDO JOSÉ CARVALHO DE MELO</w:t>
      </w:r>
      <w:r w:rsidR="00DF09DF">
        <w:br/>
      </w:r>
      <w:r w:rsidRPr="754E4CEC">
        <w:rPr>
          <w:rFonts w:ascii="Arial" w:eastAsia="Arial" w:hAnsi="Arial" w:cs="Arial"/>
          <w:b/>
          <w:bCs/>
          <w:sz w:val="24"/>
          <w:szCs w:val="24"/>
        </w:rPr>
        <w:t>OAB/MG 221.323</w:t>
      </w:r>
    </w:p>
    <w:p w14:paraId="7C353918" w14:textId="38678CDF" w:rsidR="00D2274B" w:rsidRDefault="655F4D9A" w:rsidP="754E4CEC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754E4CEC">
        <w:rPr>
          <w:rFonts w:ascii="Arial" w:eastAsia="Arial" w:hAnsi="Arial" w:cs="Arial"/>
          <w:b/>
          <w:bCs/>
          <w:sz w:val="24"/>
          <w:szCs w:val="24"/>
        </w:rPr>
        <w:t>ROMEU ALVARENGA CARVALHO SILVA</w:t>
      </w:r>
    </w:p>
    <w:p w14:paraId="05B21FEB" w14:textId="790DB205" w:rsidR="00D2274B" w:rsidRPr="00DF09DF" w:rsidRDefault="655F4D9A" w:rsidP="754E4CEC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754E4CEC">
        <w:rPr>
          <w:rFonts w:ascii="Arial" w:eastAsia="Arial" w:hAnsi="Arial" w:cs="Arial"/>
          <w:b/>
          <w:bCs/>
          <w:sz w:val="24"/>
          <w:szCs w:val="24"/>
        </w:rPr>
        <w:t>OAB/MG 54.217</w:t>
      </w:r>
    </w:p>
    <w:p w14:paraId="6C078C4B" w14:textId="77777777" w:rsidR="00433D6D" w:rsidRDefault="00433D6D" w:rsidP="754E4CEC">
      <w:pPr>
        <w:jc w:val="center"/>
        <w:rPr>
          <w:rFonts w:ascii="Arial" w:eastAsia="Arial" w:hAnsi="Arial" w:cs="Arial"/>
          <w:sz w:val="24"/>
          <w:szCs w:val="24"/>
        </w:rPr>
      </w:pPr>
    </w:p>
    <w:sectPr w:rsidR="00433D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5AB8"/>
    <w:multiLevelType w:val="multilevel"/>
    <w:tmpl w:val="806E6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047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DF"/>
    <w:rsid w:val="000741DE"/>
    <w:rsid w:val="001241F4"/>
    <w:rsid w:val="00330A4F"/>
    <w:rsid w:val="00433D6D"/>
    <w:rsid w:val="004709A9"/>
    <w:rsid w:val="00560B4D"/>
    <w:rsid w:val="005C77CA"/>
    <w:rsid w:val="00711A6F"/>
    <w:rsid w:val="00950F55"/>
    <w:rsid w:val="00D2274B"/>
    <w:rsid w:val="00DF09DF"/>
    <w:rsid w:val="00E51E94"/>
    <w:rsid w:val="00FF34CF"/>
    <w:rsid w:val="0294F408"/>
    <w:rsid w:val="0C361815"/>
    <w:rsid w:val="1988A591"/>
    <w:rsid w:val="22FFA402"/>
    <w:rsid w:val="31E90860"/>
    <w:rsid w:val="35970E39"/>
    <w:rsid w:val="39FAB025"/>
    <w:rsid w:val="4091A339"/>
    <w:rsid w:val="4407B0CE"/>
    <w:rsid w:val="4787B253"/>
    <w:rsid w:val="51BB42C6"/>
    <w:rsid w:val="59430E5A"/>
    <w:rsid w:val="59EE49B2"/>
    <w:rsid w:val="5DFDA766"/>
    <w:rsid w:val="61BC53DD"/>
    <w:rsid w:val="63437F00"/>
    <w:rsid w:val="655F4D9A"/>
    <w:rsid w:val="6840AEA8"/>
    <w:rsid w:val="6888A8C8"/>
    <w:rsid w:val="6C7CE47D"/>
    <w:rsid w:val="6EA3E891"/>
    <w:rsid w:val="716FB707"/>
    <w:rsid w:val="72587FF4"/>
    <w:rsid w:val="72C59B58"/>
    <w:rsid w:val="7467744F"/>
    <w:rsid w:val="74F4FE76"/>
    <w:rsid w:val="754E4CEC"/>
    <w:rsid w:val="7A8E20CC"/>
    <w:rsid w:val="7B5F818A"/>
    <w:rsid w:val="7DA49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EC7D"/>
  <w15:chartTrackingRefBased/>
  <w15:docId w15:val="{D8A4731A-3072-40DF-84D3-8ECE314E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0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0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0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0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0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0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0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0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0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0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0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0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09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09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09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09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09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09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0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0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0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0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0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09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09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09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0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09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0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1870</Words>
  <Characters>10100</Characters>
  <Application>Microsoft Office Word</Application>
  <DocSecurity>0</DocSecurity>
  <Lines>84</Lines>
  <Paragraphs>23</Paragraphs>
  <ScaleCrop>false</ScaleCrop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2026-05-22T02:27:00Z</dcterms:created>
  <dcterms:modified xsi:type="dcterms:W3CDTF">2026-05-22T19:38:00Z</dcterms:modified>
</cp:coreProperties>
</file>